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3E" w:rsidRPr="004E783E" w:rsidRDefault="004E783E" w:rsidP="004E783E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E783E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4E78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36"/>
          <w:szCs w:val="36"/>
        </w:rPr>
        <w:t>робити</w:t>
      </w:r>
      <w:proofErr w:type="spellEnd"/>
      <w:r w:rsidRPr="004E78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36"/>
          <w:szCs w:val="36"/>
        </w:rPr>
        <w:t>зі</w:t>
      </w:r>
      <w:proofErr w:type="spellEnd"/>
      <w:r w:rsidRPr="004E783E">
        <w:rPr>
          <w:rFonts w:ascii="Times New Roman" w:hAnsi="Times New Roman" w:cs="Times New Roman"/>
          <w:sz w:val="36"/>
          <w:szCs w:val="36"/>
        </w:rPr>
        <w:t xml:space="preserve"> страхами?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r w:rsidR="004A0976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страхів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783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батьки.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Вам,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батьки, наводимо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переживають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78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страхи.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Страхи —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класичний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симптом того,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proofErr w:type="gramStart"/>
      <w:r w:rsidRPr="004E783E">
        <w:rPr>
          <w:rFonts w:ascii="Times New Roman" w:hAnsi="Times New Roman" w:cs="Times New Roman"/>
          <w:sz w:val="28"/>
          <w:szCs w:val="28"/>
        </w:rPr>
        <w:t>справляється</w:t>
      </w:r>
      <w:proofErr w:type="spellEnd"/>
      <w:proofErr w:type="gram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життєвими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емоційними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труднощами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залишайте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3 — 5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вона могла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вами,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секретом,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тривогою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попросити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причину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страху.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Ставтеся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позитивно,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наголошуйте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якостях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Звертайте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на тон,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повідомляєте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заборону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скоріше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дружнім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пояснювальним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таким,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примушу</w:t>
      </w:r>
      <w:proofErr w:type="gramStart"/>
      <w:r w:rsidRPr="004E783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соромте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боїться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страхом, 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E78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Перед сном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грайтеся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спокійні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читайте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783E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Давайте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правдиву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боїться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скажімо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землетрус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блискавку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E783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відвідуванням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зоопарку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радимо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E783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дикі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звірі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агресивна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тигра навряд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викличе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переляк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Надайте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реального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захисника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бути старший брат, 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бути великий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плюшевий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собака.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Зважайте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тіні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4E783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>іні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здаються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маляті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жахливими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казковими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персонажами.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Увімкніть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темній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маленький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нічничок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залиште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дитячу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кімнату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щільно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зачиненими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lastRenderedPageBreak/>
        <w:t xml:space="preserve">•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4E783E">
        <w:rPr>
          <w:rFonts w:ascii="Times New Roman" w:hAnsi="Times New Roman" w:cs="Times New Roman"/>
          <w:sz w:val="28"/>
          <w:szCs w:val="28"/>
        </w:rPr>
        <w:t>будь-яку</w:t>
      </w:r>
      <w:proofErr w:type="spellEnd"/>
      <w:proofErr w:type="gram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привчати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маленьких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засинати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наодинці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виганяйте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малюка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до вас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уночі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Страхи перед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засинанням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означають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несвідомо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тіснішого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контакту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матір'ю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Не допускайте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насилля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годуєте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змушуйте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відволікайте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нав'язуйте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proofErr w:type="gramStart"/>
      <w:r w:rsidRPr="004E78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>ідганяйте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Поділіться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спогадами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страхи, як </w:t>
      </w:r>
      <w:proofErr w:type="spellStart"/>
      <w:proofErr w:type="gramStart"/>
      <w:r w:rsidRPr="004E783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4E783E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боролися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перемогли.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Розширюйте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коло людей,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співчува</w:t>
      </w:r>
      <w:proofErr w:type="gramStart"/>
      <w:r w:rsidRPr="004E783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співпереживає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переключиться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зменшить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страхи.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переглядайте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фільми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жахів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E78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розділяють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реальність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proofErr w:type="gramStart"/>
      <w:r w:rsidRPr="004E783E">
        <w:rPr>
          <w:rFonts w:ascii="Times New Roman" w:hAnsi="Times New Roman" w:cs="Times New Roman"/>
          <w:sz w:val="28"/>
          <w:szCs w:val="28"/>
        </w:rPr>
        <w:t>напружен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пам'ятають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артисти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Гуляйте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у парку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гаю.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сезонними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багатством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барв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заспокоюють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урівноважують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душевний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Спонукайте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фарбами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м'якими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олівцями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фломастерами,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крейдою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пластичними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783E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>іалами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. Не обмежуйте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дитячу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тематикою,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зразками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стримує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довіряє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страхи,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зображуючи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малюнками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запропонувавши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закреслити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стерти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вирізати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ляка</w:t>
      </w:r>
      <w:proofErr w:type="gramStart"/>
      <w:r w:rsidRPr="004E783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перетворити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смішний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кумедний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персонаж.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хваліть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4E78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783E">
        <w:rPr>
          <w:rFonts w:ascii="Times New Roman" w:hAnsi="Times New Roman" w:cs="Times New Roman"/>
          <w:sz w:val="28"/>
          <w:szCs w:val="28"/>
        </w:rPr>
        <w:t>ідбадьорюйте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схвалюйте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позитивно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сприймайте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зроблене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нею.</w:t>
      </w:r>
    </w:p>
    <w:p w:rsidR="004E783E" w:rsidRPr="004E783E" w:rsidRDefault="004E783E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8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Відшуковуйте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плекайте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4E783E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прихованими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уважних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 xml:space="preserve"> очей </w:t>
      </w:r>
      <w:proofErr w:type="spellStart"/>
      <w:r w:rsidRPr="004E783E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4E783E">
        <w:rPr>
          <w:rFonts w:ascii="Times New Roman" w:hAnsi="Times New Roman" w:cs="Times New Roman"/>
          <w:sz w:val="28"/>
          <w:szCs w:val="28"/>
        </w:rPr>
        <w:t>.</w:t>
      </w:r>
    </w:p>
    <w:p w:rsidR="00A015C6" w:rsidRPr="004E783E" w:rsidRDefault="00A015C6" w:rsidP="004E7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15C6" w:rsidRPr="004E783E" w:rsidSect="008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83E"/>
    <w:rsid w:val="004A0976"/>
    <w:rsid w:val="004E783E"/>
    <w:rsid w:val="00815446"/>
    <w:rsid w:val="00A0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46"/>
  </w:style>
  <w:style w:type="paragraph" w:styleId="3">
    <w:name w:val="heading 3"/>
    <w:basedOn w:val="a"/>
    <w:link w:val="30"/>
    <w:uiPriority w:val="9"/>
    <w:qFormat/>
    <w:rsid w:val="004E783E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E783E"/>
    <w:pPr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8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E783E"/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7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9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0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Lancer</dc:creator>
  <cp:keywords/>
  <dc:description/>
  <cp:lastModifiedBy>Lancer</cp:lastModifiedBy>
  <cp:revision>5</cp:revision>
  <dcterms:created xsi:type="dcterms:W3CDTF">2013-12-17T18:23:00Z</dcterms:created>
  <dcterms:modified xsi:type="dcterms:W3CDTF">2013-12-17T18:30:00Z</dcterms:modified>
</cp:coreProperties>
</file>